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0660" w14:textId="77777777" w:rsidR="00C42873" w:rsidRPr="002C77D8" w:rsidRDefault="00C42873" w:rsidP="002C77D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sz w:val="48"/>
          <w:szCs w:val="48"/>
        </w:rPr>
      </w:pPr>
      <w:r>
        <w:t xml:space="preserve">                     </w:t>
      </w:r>
      <w:r w:rsidRPr="00D20946">
        <w:rPr>
          <w:rFonts w:ascii="Garamond" w:hAnsi="Garamond"/>
          <w:b/>
          <w:sz w:val="48"/>
          <w:szCs w:val="48"/>
        </w:rPr>
        <w:t>Call for Papers</w:t>
      </w:r>
    </w:p>
    <w:p w14:paraId="1D597236" w14:textId="77777777" w:rsidR="00C42873" w:rsidRDefault="00C42873" w:rsidP="009D3B4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066D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3442C8" wp14:editId="7AF2989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600200" cy="23241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D3EF6E" w14:textId="77777777" w:rsidR="00C42873" w:rsidRDefault="00066D54" w:rsidP="00C428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3C28E" wp14:editId="421BBCB1">
                                  <wp:extent cx="1600200" cy="2324100"/>
                                  <wp:effectExtent l="0" t="0" r="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4pt;width:126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" o:allowincell="f" stroked="f">
                <v:textbox>
                  <w:txbxContent>
                    <w:p w:rsidR="00C42873" w:rsidRDefault="00066D54" w:rsidP="00C428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2324100"/>
                            <wp:effectExtent l="0" t="0" r="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EB1">
        <w:rPr>
          <w:rFonts w:ascii="Garamond" w:hAnsi="Garamond"/>
          <w:b/>
          <w:sz w:val="36"/>
        </w:rPr>
        <w:t>The 4</w:t>
      </w:r>
      <w:r w:rsidR="00941061">
        <w:rPr>
          <w:rFonts w:ascii="Garamond" w:hAnsi="Garamond"/>
          <w:b/>
          <w:sz w:val="36"/>
        </w:rPr>
        <w:t>9</w:t>
      </w:r>
      <w:r w:rsidR="008D367F">
        <w:rPr>
          <w:rFonts w:ascii="Garamond" w:hAnsi="Garamond"/>
          <w:b/>
          <w:sz w:val="36"/>
        </w:rPr>
        <w:t>th</w:t>
      </w:r>
      <w:r>
        <w:rPr>
          <w:rFonts w:ascii="Garamond" w:hAnsi="Garamond"/>
          <w:b/>
          <w:sz w:val="36"/>
        </w:rPr>
        <w:t xml:space="preserve"> </w:t>
      </w:r>
      <w:r w:rsidR="009D3B48">
        <w:rPr>
          <w:rFonts w:ascii="Garamond" w:hAnsi="Garamond"/>
          <w:b/>
          <w:sz w:val="36"/>
        </w:rPr>
        <w:t xml:space="preserve">International </w:t>
      </w:r>
      <w:r w:rsidR="004C1DC6">
        <w:rPr>
          <w:rFonts w:ascii="Garamond" w:hAnsi="Garamond"/>
          <w:b/>
          <w:sz w:val="36"/>
        </w:rPr>
        <w:t xml:space="preserve">Hybrid </w:t>
      </w:r>
      <w:r>
        <w:rPr>
          <w:rFonts w:ascii="Garamond" w:hAnsi="Garamond"/>
          <w:b/>
          <w:sz w:val="36"/>
        </w:rPr>
        <w:t>Annual Conference</w:t>
      </w:r>
      <w:r w:rsidR="009D3B48">
        <w:rPr>
          <w:rFonts w:ascii="Garamond" w:hAnsi="Garamond"/>
          <w:b/>
          <w:sz w:val="36"/>
        </w:rPr>
        <w:t xml:space="preserve"> of t</w:t>
      </w:r>
      <w:r>
        <w:rPr>
          <w:rFonts w:ascii="Garamond" w:hAnsi="Garamond"/>
          <w:b/>
          <w:sz w:val="36"/>
        </w:rPr>
        <w:t>he Joseph Conrad Society (UK)</w:t>
      </w:r>
      <w:r w:rsidR="009D3B48">
        <w:rPr>
          <w:rFonts w:ascii="Garamond" w:hAnsi="Garamond"/>
          <w:b/>
          <w:sz w:val="36"/>
        </w:rPr>
        <w:t xml:space="preserve"> at Università </w:t>
      </w:r>
      <w:r w:rsidR="0026551B">
        <w:rPr>
          <w:rFonts w:ascii="Garamond" w:hAnsi="Garamond"/>
          <w:b/>
          <w:sz w:val="36"/>
        </w:rPr>
        <w:t xml:space="preserve">G. </w:t>
      </w:r>
      <w:r w:rsidR="009D3B48">
        <w:rPr>
          <w:rFonts w:ascii="Garamond" w:hAnsi="Garamond"/>
          <w:b/>
          <w:sz w:val="36"/>
        </w:rPr>
        <w:t xml:space="preserve">d’Annunzio, Chieti Italy </w:t>
      </w:r>
      <w:r w:rsidR="002C77D8">
        <w:rPr>
          <w:rFonts w:ascii="Garamond" w:hAnsi="Garamond"/>
          <w:b/>
          <w:sz w:val="36"/>
        </w:rPr>
        <w:t>15</w:t>
      </w:r>
      <w:r w:rsidR="002C77D8" w:rsidRPr="002C77D8">
        <w:rPr>
          <w:rFonts w:ascii="Garamond" w:hAnsi="Garamond"/>
          <w:b/>
          <w:sz w:val="36"/>
          <w:vertAlign w:val="superscript"/>
        </w:rPr>
        <w:t>th</w:t>
      </w:r>
      <w:r w:rsidR="002C77D8">
        <w:rPr>
          <w:rFonts w:ascii="Garamond" w:hAnsi="Garamond"/>
          <w:b/>
          <w:sz w:val="36"/>
        </w:rPr>
        <w:t xml:space="preserve"> to 17</w:t>
      </w:r>
      <w:r w:rsidR="002C77D8" w:rsidRPr="002C77D8">
        <w:rPr>
          <w:rFonts w:ascii="Garamond" w:hAnsi="Garamond"/>
          <w:b/>
          <w:sz w:val="36"/>
          <w:vertAlign w:val="superscript"/>
        </w:rPr>
        <w:t>th</w:t>
      </w:r>
      <w:r w:rsidR="002C77D8">
        <w:rPr>
          <w:rFonts w:ascii="Garamond" w:hAnsi="Garamond"/>
          <w:b/>
          <w:sz w:val="36"/>
        </w:rPr>
        <w:t xml:space="preserve"> September 2022</w:t>
      </w:r>
    </w:p>
    <w:p w14:paraId="0B7F3339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</w:rPr>
      </w:pPr>
    </w:p>
    <w:p w14:paraId="29DCCEA0" w14:textId="77777777" w:rsidR="00C42873" w:rsidRPr="008811C2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</w:rPr>
      </w:pPr>
      <w:r w:rsidRPr="008811C2">
        <w:rPr>
          <w:rFonts w:ascii="Garamond" w:hAnsi="Garamond"/>
          <w:b/>
          <w:smallCaps/>
        </w:rPr>
        <w:t>President</w:t>
      </w:r>
      <w:r w:rsidRPr="008811C2">
        <w:rPr>
          <w:rFonts w:ascii="Garamond" w:hAnsi="Garamond"/>
          <w:b/>
          <w:i/>
        </w:rPr>
        <w:t xml:space="preserve"> </w:t>
      </w:r>
      <w:r w:rsidRPr="008811C2">
        <w:rPr>
          <w:rFonts w:ascii="Garamond" w:hAnsi="Garamond"/>
        </w:rPr>
        <w:t>Laurence Davies</w:t>
      </w:r>
      <w:r w:rsidRPr="008811C2">
        <w:rPr>
          <w:rFonts w:ascii="Garamond" w:hAnsi="Garamond"/>
          <w:b/>
        </w:rPr>
        <w:t xml:space="preserve"> </w:t>
      </w:r>
      <w:r w:rsidRPr="00B257CB">
        <w:rPr>
          <w:rFonts w:ascii="Garamond" w:hAnsi="Garamond"/>
          <w:b/>
          <w:smallCaps/>
        </w:rPr>
        <w:t xml:space="preserve">Chair </w:t>
      </w:r>
      <w:r>
        <w:rPr>
          <w:rFonts w:ascii="Garamond" w:hAnsi="Garamond"/>
        </w:rPr>
        <w:t>Robert Hampson</w:t>
      </w:r>
    </w:p>
    <w:p w14:paraId="16EF9D74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amond" w:hAnsi="Garamond"/>
        </w:rPr>
      </w:pPr>
      <w:r>
        <w:rPr>
          <w:rFonts w:ascii="Garamond" w:hAnsi="Garamond"/>
          <w:b/>
          <w:smallCaps/>
        </w:rPr>
        <w:t xml:space="preserve"> </w:t>
      </w:r>
    </w:p>
    <w:p w14:paraId="01783001" w14:textId="77777777" w:rsidR="00C42873" w:rsidRPr="00C42873" w:rsidRDefault="00C42873" w:rsidP="004C1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D20946">
        <w:rPr>
          <w:smallCaps/>
        </w:rPr>
        <w:t>The Joseph Conrad Society (UK)</w:t>
      </w:r>
      <w:r>
        <w:t xml:space="preserve"> invites p</w:t>
      </w:r>
      <w:r w:rsidR="009D3B48">
        <w:t>roposals for papers for its 4</w:t>
      </w:r>
      <w:r w:rsidR="00941061">
        <w:t>9</w:t>
      </w:r>
      <w:r w:rsidR="008D367F">
        <w:t>th</w:t>
      </w:r>
      <w:r w:rsidRPr="00660687">
        <w:t xml:space="preserve"> </w:t>
      </w:r>
      <w:r>
        <w:t xml:space="preserve">Annual International </w:t>
      </w:r>
      <w:r w:rsidR="004C1DC6">
        <w:t xml:space="preserve">Hybrid </w:t>
      </w:r>
      <w:r w:rsidRPr="00660687">
        <w:t>Conference,</w:t>
      </w:r>
      <w:r>
        <w:t xml:space="preserve"> to be held </w:t>
      </w:r>
      <w:r w:rsidR="009D3B48">
        <w:t xml:space="preserve">at the Università </w:t>
      </w:r>
      <w:r w:rsidR="0026551B">
        <w:t xml:space="preserve">G. </w:t>
      </w:r>
      <w:r w:rsidR="009D3B48">
        <w:t>d’Annunzio</w:t>
      </w:r>
      <w:r w:rsidR="004C1DC6">
        <w:t xml:space="preserve"> </w:t>
      </w:r>
      <w:r w:rsidR="00C30EB1">
        <w:t>from</w:t>
      </w:r>
      <w:r w:rsidR="009D3B48">
        <w:t xml:space="preserve"> </w:t>
      </w:r>
      <w:r w:rsidR="002C77D8">
        <w:t>15</w:t>
      </w:r>
      <w:r w:rsidR="009D3B48" w:rsidRPr="009D3B48">
        <w:rPr>
          <w:vertAlign w:val="superscript"/>
        </w:rPr>
        <w:t>th</w:t>
      </w:r>
      <w:r w:rsidR="009D3B48">
        <w:t xml:space="preserve"> to 1</w:t>
      </w:r>
      <w:r w:rsidR="002C77D8">
        <w:t>7</w:t>
      </w:r>
      <w:r w:rsidR="009D3B48" w:rsidRPr="009D3B48">
        <w:rPr>
          <w:vertAlign w:val="superscript"/>
        </w:rPr>
        <w:t>th</w:t>
      </w:r>
      <w:r w:rsidR="009D3B48">
        <w:t xml:space="preserve"> September 202</w:t>
      </w:r>
      <w:r w:rsidR="00426985">
        <w:t>2</w:t>
      </w:r>
      <w:r w:rsidR="004C1DC6">
        <w:t xml:space="preserve"> with the option to join virtually.</w:t>
      </w:r>
    </w:p>
    <w:p w14:paraId="7AD64710" w14:textId="77777777" w:rsidR="00C42873" w:rsidRDefault="00C42873" w:rsidP="00890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713391" w14:textId="77777777" w:rsidR="001E1845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B257CB">
        <w:rPr>
          <w:b/>
        </w:rPr>
        <w:t>Proposals for 25-minute papers</w:t>
      </w:r>
      <w:r>
        <w:t xml:space="preserve"> and for panels on </w:t>
      </w:r>
      <w:r w:rsidR="00C30EB1">
        <w:t xml:space="preserve">all </w:t>
      </w:r>
      <w:r w:rsidR="008D367F">
        <w:t xml:space="preserve">topics </w:t>
      </w:r>
      <w:r w:rsidR="001E1845">
        <w:t>related to Conrad</w:t>
      </w:r>
      <w:r w:rsidR="001E1845">
        <w:rPr>
          <w:rFonts w:ascii="Helvetica" w:eastAsia="Helvetica" w:hAnsi="Helvetica" w:cs="Helvetica"/>
        </w:rPr>
        <w:t>’</w:t>
      </w:r>
      <w:r w:rsidR="00876CF2">
        <w:t xml:space="preserve">s life, work and circle are welcome. </w:t>
      </w:r>
    </w:p>
    <w:p w14:paraId="56D3FF57" w14:textId="77777777" w:rsidR="009D3B48" w:rsidRDefault="009D3B48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</w:p>
    <w:p w14:paraId="1DF79941" w14:textId="77777777" w:rsidR="00735DA2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B257CB">
        <w:rPr>
          <w:b/>
          <w:szCs w:val="24"/>
        </w:rPr>
        <w:t>Each panel</w:t>
      </w:r>
      <w:r>
        <w:rPr>
          <w:szCs w:val="24"/>
        </w:rPr>
        <w:t xml:space="preserve"> will be one and a half hours, comprising three papers and leaving time for questions and discussion at the end. </w:t>
      </w:r>
      <w:r w:rsidR="0041480B">
        <w:rPr>
          <w:szCs w:val="24"/>
        </w:rPr>
        <w:t>The</w:t>
      </w:r>
      <w:r>
        <w:rPr>
          <w:szCs w:val="24"/>
        </w:rPr>
        <w:t xml:space="preserve"> programme will start at </w:t>
      </w:r>
      <w:r w:rsidR="00876CF2">
        <w:rPr>
          <w:szCs w:val="24"/>
        </w:rPr>
        <w:t xml:space="preserve">9.30am on </w:t>
      </w:r>
      <w:r w:rsidR="009D3B48">
        <w:rPr>
          <w:szCs w:val="24"/>
        </w:rPr>
        <w:t xml:space="preserve">Thursday </w:t>
      </w:r>
      <w:r w:rsidR="002C77D8">
        <w:rPr>
          <w:szCs w:val="24"/>
        </w:rPr>
        <w:t>15</w:t>
      </w:r>
      <w:r w:rsidR="009D3B48" w:rsidRPr="00735DA2">
        <w:rPr>
          <w:szCs w:val="24"/>
          <w:vertAlign w:val="superscript"/>
        </w:rPr>
        <w:t>th</w:t>
      </w:r>
      <w:r w:rsidR="00735DA2">
        <w:rPr>
          <w:szCs w:val="24"/>
        </w:rPr>
        <w:t xml:space="preserve"> September and end on Saturday 1</w:t>
      </w:r>
      <w:r w:rsidR="002C77D8">
        <w:rPr>
          <w:szCs w:val="24"/>
        </w:rPr>
        <w:t>7</w:t>
      </w:r>
      <w:r w:rsidR="00735DA2" w:rsidRPr="00735DA2">
        <w:rPr>
          <w:szCs w:val="24"/>
          <w:vertAlign w:val="superscript"/>
        </w:rPr>
        <w:t>th</w:t>
      </w:r>
      <w:r w:rsidR="00735DA2">
        <w:rPr>
          <w:szCs w:val="24"/>
        </w:rPr>
        <w:t xml:space="preserve"> at midday. </w:t>
      </w:r>
    </w:p>
    <w:p w14:paraId="3EBF14A0" w14:textId="77777777" w:rsidR="00735DA2" w:rsidRDefault="00735DA2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</w:p>
    <w:p w14:paraId="438718F0" w14:textId="77777777" w:rsidR="00C42873" w:rsidRDefault="00735DA2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>
        <w:rPr>
          <w:szCs w:val="24"/>
        </w:rPr>
        <w:t xml:space="preserve">On Saturday afternoon delegates will have the opportunity of joining an optional coach trip and lunch in Guardiagrele.  </w:t>
      </w:r>
    </w:p>
    <w:p w14:paraId="30D48EB9" w14:textId="77777777" w:rsidR="00735DA2" w:rsidRDefault="00735DA2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14:paraId="65741962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B257CB">
        <w:rPr>
          <w:b/>
        </w:rPr>
        <w:t>The deadline for submission</w:t>
      </w:r>
      <w:r>
        <w:t xml:space="preserve"> of abstrac</w:t>
      </w:r>
      <w:r w:rsidR="00442980">
        <w:t xml:space="preserve">ts (of about 300 words) is </w:t>
      </w:r>
      <w:r w:rsidR="009D3B48">
        <w:rPr>
          <w:b/>
        </w:rPr>
        <w:t>3</w:t>
      </w:r>
      <w:r w:rsidR="00B43340">
        <w:rPr>
          <w:b/>
        </w:rPr>
        <w:t>0</w:t>
      </w:r>
      <w:r w:rsidR="00B43340" w:rsidRPr="00B43340">
        <w:rPr>
          <w:b/>
          <w:vertAlign w:val="superscript"/>
        </w:rPr>
        <w:t>th</w:t>
      </w:r>
      <w:r w:rsidR="00B43340">
        <w:rPr>
          <w:b/>
        </w:rPr>
        <w:t xml:space="preserve"> June</w:t>
      </w:r>
      <w:r w:rsidR="00EE15B8">
        <w:rPr>
          <w:b/>
        </w:rPr>
        <w:t xml:space="preserve"> </w:t>
      </w:r>
      <w:r w:rsidR="00876CF2">
        <w:rPr>
          <w:b/>
        </w:rPr>
        <w:t>20</w:t>
      </w:r>
      <w:r w:rsidR="009D3B48">
        <w:rPr>
          <w:b/>
        </w:rPr>
        <w:t>2</w:t>
      </w:r>
      <w:r w:rsidR="002C77D8">
        <w:rPr>
          <w:b/>
        </w:rPr>
        <w:t>2</w:t>
      </w:r>
      <w:r w:rsidR="009D3B48">
        <w:t>. These</w:t>
      </w:r>
      <w:r>
        <w:t xml:space="preserve"> should be sent in MS Word format to </w:t>
      </w:r>
      <w:r w:rsidR="008D367F">
        <w:t>Kim Salmons</w:t>
      </w:r>
      <w:r>
        <w:t xml:space="preserve">, </w:t>
      </w:r>
      <w:r w:rsidR="008D367F">
        <w:t>Conference</w:t>
      </w:r>
      <w:r>
        <w:t xml:space="preserve"> Secretary of the Joseph Conrad Society UK, at: </w:t>
      </w:r>
      <w:hyperlink r:id="rId8" w:history="1">
        <w:r w:rsidR="008D367F" w:rsidRPr="0020458D">
          <w:rPr>
            <w:rStyle w:val="Hyperlink"/>
            <w:szCs w:val="24"/>
          </w:rPr>
          <w:t>kim.salmons@stmarys.ac.uk</w:t>
        </w:r>
      </w:hyperlink>
    </w:p>
    <w:p w14:paraId="31FEBE10" w14:textId="77777777" w:rsidR="008D367F" w:rsidRDefault="008D367F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14:paraId="14CE3026" w14:textId="77777777" w:rsidR="00C42873" w:rsidRDefault="008903AD" w:rsidP="008D36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 xml:space="preserve"> </w:t>
      </w:r>
      <w:r w:rsidR="00C42873" w:rsidRPr="00B257CB">
        <w:rPr>
          <w:b/>
        </w:rPr>
        <w:t>Conference details</w:t>
      </w:r>
      <w:r w:rsidR="00C42873">
        <w:t xml:space="preserve"> and the programme of speakers and events will be posted on the Society’s website </w:t>
      </w:r>
      <w:hyperlink r:id="rId9" w:history="1">
        <w:r w:rsidR="00C42873" w:rsidRPr="00FF310F">
          <w:rPr>
            <w:rStyle w:val="Hyperlink"/>
          </w:rPr>
          <w:t>www.josephconradsociety.org</w:t>
        </w:r>
      </w:hyperlink>
      <w:r w:rsidR="00C42873">
        <w:t xml:space="preserve">  </w:t>
      </w:r>
      <w:r w:rsidR="00A165A6">
        <w:t>when they become available.</w:t>
      </w:r>
    </w:p>
    <w:p w14:paraId="4519EE75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b/>
        </w:rPr>
        <w:t xml:space="preserve">Conference Registration, </w:t>
      </w:r>
      <w:r>
        <w:t>booking</w:t>
      </w:r>
      <w:r>
        <w:rPr>
          <w:b/>
        </w:rPr>
        <w:t xml:space="preserve"> </w:t>
      </w:r>
      <w:r>
        <w:t xml:space="preserve">and costs will be posted </w:t>
      </w:r>
      <w:r w:rsidR="00B43340">
        <w:t>in</w:t>
      </w:r>
      <w:r w:rsidR="009D3B48">
        <w:t xml:space="preserve"> </w:t>
      </w:r>
      <w:r w:rsidR="00B43340">
        <w:t xml:space="preserve">May </w:t>
      </w:r>
      <w:r w:rsidR="009D3B48">
        <w:t>202</w:t>
      </w:r>
      <w:r w:rsidR="002C77D8">
        <w:t>2</w:t>
      </w:r>
      <w:r>
        <w:t>.</w:t>
      </w:r>
    </w:p>
    <w:p w14:paraId="0EDDD161" w14:textId="77777777" w:rsidR="00C42873" w:rsidRDefault="00C42873" w:rsidP="00442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>_________</w:t>
      </w:r>
    </w:p>
    <w:p w14:paraId="6EB625AA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14:paraId="5CCFEA22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 xml:space="preserve">Participants who are not already members of the Society will be requested to take out </w:t>
      </w:r>
      <w:r w:rsidRPr="00B257CB">
        <w:rPr>
          <w:b/>
        </w:rPr>
        <w:t xml:space="preserve">membership </w:t>
      </w:r>
      <w:r>
        <w:t>for one year.</w:t>
      </w:r>
    </w:p>
    <w:p w14:paraId="2F561277" w14:textId="77777777" w:rsidR="00C42873" w:rsidRDefault="00C42873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14:paraId="140F193A" w14:textId="77777777" w:rsidR="00C42873" w:rsidRDefault="008903AD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>
        <w:rPr>
          <w:szCs w:val="24"/>
        </w:rPr>
        <w:t xml:space="preserve">Please note that </w:t>
      </w:r>
      <w:r w:rsidR="009D3B48">
        <w:rPr>
          <w:szCs w:val="24"/>
        </w:rPr>
        <w:t xml:space="preserve">the organizers </w:t>
      </w:r>
      <w:r w:rsidR="00735DA2">
        <w:rPr>
          <w:szCs w:val="24"/>
        </w:rPr>
        <w:t>will</w:t>
      </w:r>
      <w:r w:rsidR="009D3B48">
        <w:rPr>
          <w:szCs w:val="24"/>
        </w:rPr>
        <w:t xml:space="preserve"> reserve </w:t>
      </w:r>
      <w:r w:rsidR="005823A6">
        <w:rPr>
          <w:szCs w:val="24"/>
        </w:rPr>
        <w:t xml:space="preserve">hotel </w:t>
      </w:r>
      <w:r w:rsidR="009D3B48">
        <w:rPr>
          <w:szCs w:val="24"/>
        </w:rPr>
        <w:t>rooms in Pescara</w:t>
      </w:r>
      <w:r w:rsidR="005823A6">
        <w:rPr>
          <w:szCs w:val="24"/>
        </w:rPr>
        <w:t>, but delegates are responsible for making their own arrangements</w:t>
      </w:r>
      <w:r w:rsidR="009D3B48">
        <w:rPr>
          <w:szCs w:val="24"/>
        </w:rPr>
        <w:t xml:space="preserve">. A daily coach will </w:t>
      </w:r>
      <w:r w:rsidR="005823A6">
        <w:rPr>
          <w:szCs w:val="24"/>
        </w:rPr>
        <w:t>run</w:t>
      </w:r>
      <w:r w:rsidR="009D3B48">
        <w:rPr>
          <w:szCs w:val="24"/>
        </w:rPr>
        <w:t xml:space="preserve"> from the hotel to the University and back every day. All trips, meals and dinners will be included as optional extra costs on the booking form. </w:t>
      </w:r>
    </w:p>
    <w:p w14:paraId="2247902D" w14:textId="77777777" w:rsidR="00C30EB1" w:rsidRDefault="00C30EB1" w:rsidP="00C428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>
        <w:rPr>
          <w:szCs w:val="24"/>
        </w:rPr>
        <w:t>There are daily direct flights from Stansted to Pescara; or from Heathrow to Rome where you can pick up a coach for a scenic three-hour trip across country to Pescara.</w:t>
      </w:r>
    </w:p>
    <w:p w14:paraId="2E72DA7A" w14:textId="42D75B46" w:rsidR="00C8034A" w:rsidRPr="002C77D8" w:rsidRDefault="00C8034A" w:rsidP="002C7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FF0000"/>
        </w:rPr>
      </w:pPr>
      <w:bookmarkStart w:id="0" w:name="_GoBack"/>
      <w:bookmarkEnd w:id="0"/>
    </w:p>
    <w:sectPr w:rsidR="00C8034A" w:rsidRPr="002C7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68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3"/>
    <w:rsid w:val="00066D54"/>
    <w:rsid w:val="00103AB8"/>
    <w:rsid w:val="00131167"/>
    <w:rsid w:val="001E1845"/>
    <w:rsid w:val="001E6FDE"/>
    <w:rsid w:val="0022568F"/>
    <w:rsid w:val="00262B6E"/>
    <w:rsid w:val="0026551B"/>
    <w:rsid w:val="002B3F38"/>
    <w:rsid w:val="002C77D8"/>
    <w:rsid w:val="00320064"/>
    <w:rsid w:val="003338EE"/>
    <w:rsid w:val="0041480B"/>
    <w:rsid w:val="00426985"/>
    <w:rsid w:val="0043701C"/>
    <w:rsid w:val="00442980"/>
    <w:rsid w:val="004C1DC6"/>
    <w:rsid w:val="004D1A27"/>
    <w:rsid w:val="00550B8B"/>
    <w:rsid w:val="005823A6"/>
    <w:rsid w:val="005D5B37"/>
    <w:rsid w:val="005D7441"/>
    <w:rsid w:val="00612CFD"/>
    <w:rsid w:val="006F7215"/>
    <w:rsid w:val="0073037B"/>
    <w:rsid w:val="00735DA2"/>
    <w:rsid w:val="0074651B"/>
    <w:rsid w:val="007F4B8A"/>
    <w:rsid w:val="00876CF2"/>
    <w:rsid w:val="00887F7A"/>
    <w:rsid w:val="008903AD"/>
    <w:rsid w:val="008917BF"/>
    <w:rsid w:val="0089509E"/>
    <w:rsid w:val="008D367F"/>
    <w:rsid w:val="00941061"/>
    <w:rsid w:val="00965FB9"/>
    <w:rsid w:val="009C2E37"/>
    <w:rsid w:val="009D3B48"/>
    <w:rsid w:val="009E71C4"/>
    <w:rsid w:val="00A165A6"/>
    <w:rsid w:val="00A81AB1"/>
    <w:rsid w:val="00B25831"/>
    <w:rsid w:val="00B43340"/>
    <w:rsid w:val="00C072C5"/>
    <w:rsid w:val="00C30EB1"/>
    <w:rsid w:val="00C42873"/>
    <w:rsid w:val="00C67678"/>
    <w:rsid w:val="00C8034A"/>
    <w:rsid w:val="00D80627"/>
    <w:rsid w:val="00DD2671"/>
    <w:rsid w:val="00E35DC2"/>
    <w:rsid w:val="00E93990"/>
    <w:rsid w:val="00EE15B8"/>
    <w:rsid w:val="00F06EB1"/>
    <w:rsid w:val="00FF2F02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3"/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8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54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3"/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8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54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hyperlink" Target="mailto:kim.salmons@stmarys.ac.uk" TargetMode="External"/><Relationship Id="rId9" Type="http://schemas.openxmlformats.org/officeDocument/2006/relationships/hyperlink" Target="http://www.josephconradsociet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2752613</vt:i4>
      </vt:variant>
      <vt:variant>
        <vt:i4>5</vt:i4>
      </vt:variant>
      <vt:variant>
        <vt:i4>0</vt:i4>
      </vt:variant>
      <vt:variant>
        <vt:i4>5</vt:i4>
      </vt:variant>
      <vt:variant>
        <vt:lpwstr>http://www.josephconradsociety.org/</vt:lpwstr>
      </vt:variant>
      <vt:variant>
        <vt:lpwstr/>
      </vt:variant>
      <vt:variant>
        <vt:i4>6029435</vt:i4>
      </vt:variant>
      <vt:variant>
        <vt:i4>2</vt:i4>
      </vt:variant>
      <vt:variant>
        <vt:i4>0</vt:i4>
      </vt:variant>
      <vt:variant>
        <vt:i4>5</vt:i4>
      </vt:variant>
      <vt:variant>
        <vt:lpwstr>mailto:kim.salmons@stmarys.ac.uk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Burgoyne</cp:lastModifiedBy>
  <cp:revision>2</cp:revision>
  <dcterms:created xsi:type="dcterms:W3CDTF">2022-04-29T16:59:00Z</dcterms:created>
  <dcterms:modified xsi:type="dcterms:W3CDTF">2022-04-29T16:59:00Z</dcterms:modified>
</cp:coreProperties>
</file>