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F9" w:rsidRPr="00550536" w:rsidRDefault="005E37F9" w:rsidP="005E37F9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50536">
        <w:rPr>
          <w:rFonts w:ascii="Garamond" w:hAnsi="Garamond"/>
          <w:b/>
          <w:sz w:val="24"/>
          <w:szCs w:val="24"/>
        </w:rPr>
        <w:t>Booking Form: 2023 Conference</w:t>
      </w:r>
    </w:p>
    <w:p w:rsidR="005E37F9" w:rsidRPr="00550536" w:rsidRDefault="00527794" w:rsidP="005E37F9">
      <w:pPr>
        <w:jc w:val="center"/>
        <w:rPr>
          <w:rFonts w:ascii="Garamond" w:hAnsi="Garamond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88899</wp:posOffset>
                </wp:positionV>
                <wp:extent cx="5400675" cy="0"/>
                <wp:effectExtent l="0" t="0" r="34925" b="254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75pt;margin-top:7pt;width:425.25pt;height:0;flip:x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"/>
            </w:pict>
          </mc:Fallback>
        </mc:AlternateContent>
      </w:r>
    </w:p>
    <w:p w:rsidR="005E37F9" w:rsidRPr="00550536" w:rsidRDefault="005E37F9" w:rsidP="005E37F9">
      <w:pPr>
        <w:rPr>
          <w:rFonts w:ascii="Garamond" w:hAnsi="Garamond"/>
          <w:b/>
          <w:sz w:val="24"/>
          <w:szCs w:val="24"/>
        </w:rPr>
      </w:pPr>
      <w:r w:rsidRPr="00550536">
        <w:rPr>
          <w:rFonts w:ascii="Garamond" w:hAnsi="Garamond"/>
          <w:b/>
          <w:sz w:val="24"/>
          <w:szCs w:val="24"/>
        </w:rPr>
        <w:t>Name:</w:t>
      </w:r>
      <w:r w:rsidRPr="00550536">
        <w:rPr>
          <w:rFonts w:ascii="Garamond" w:hAnsi="Garamond"/>
          <w:b/>
          <w:sz w:val="24"/>
          <w:szCs w:val="24"/>
        </w:rPr>
        <w:tab/>
      </w:r>
    </w:p>
    <w:p w:rsidR="005E37F9" w:rsidRPr="00550536" w:rsidRDefault="005E37F9" w:rsidP="005E37F9">
      <w:pPr>
        <w:rPr>
          <w:rFonts w:ascii="Garamond" w:hAnsi="Garamond"/>
          <w:b/>
          <w:sz w:val="24"/>
          <w:szCs w:val="24"/>
        </w:rPr>
      </w:pPr>
      <w:r w:rsidRPr="00550536">
        <w:rPr>
          <w:rFonts w:ascii="Garamond" w:hAnsi="Garamond"/>
          <w:b/>
          <w:sz w:val="24"/>
          <w:szCs w:val="24"/>
        </w:rPr>
        <w:t>Address:</w:t>
      </w:r>
      <w:r w:rsidRPr="00550536">
        <w:rPr>
          <w:rFonts w:ascii="Garamond" w:hAnsi="Garamond"/>
          <w:b/>
          <w:sz w:val="24"/>
          <w:szCs w:val="24"/>
        </w:rPr>
        <w:tab/>
      </w:r>
    </w:p>
    <w:p w:rsidR="005E37F9" w:rsidRPr="00550536" w:rsidRDefault="005E37F9" w:rsidP="005E37F9">
      <w:pPr>
        <w:rPr>
          <w:rFonts w:ascii="Garamond" w:hAnsi="Garamond"/>
          <w:b/>
          <w:sz w:val="24"/>
          <w:szCs w:val="24"/>
        </w:rPr>
      </w:pPr>
    </w:p>
    <w:p w:rsidR="005E37F9" w:rsidRDefault="005E37F9" w:rsidP="005E37F9">
      <w:pPr>
        <w:rPr>
          <w:rFonts w:ascii="Garamond" w:hAnsi="Garamond"/>
          <w:b/>
          <w:sz w:val="24"/>
          <w:szCs w:val="24"/>
        </w:rPr>
      </w:pPr>
      <w:r w:rsidRPr="00550536">
        <w:rPr>
          <w:rFonts w:ascii="Garamond" w:hAnsi="Garamond"/>
          <w:b/>
          <w:sz w:val="24"/>
          <w:szCs w:val="24"/>
        </w:rPr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361"/>
      </w:tblGrid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5D2" w:rsidRDefault="001015D2" w:rsidP="00594BDC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6714BE" w:rsidRPr="00594BDC" w:rsidRDefault="005E37F9" w:rsidP="00594BDC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94BDC">
              <w:rPr>
                <w:rFonts w:ascii="Garamond" w:hAnsi="Garamond"/>
                <w:b/>
                <w:sz w:val="24"/>
                <w:szCs w:val="24"/>
              </w:rPr>
              <w:t xml:space="preserve">          Total registration</w:t>
            </w:r>
            <w:r w:rsidR="006714BE" w:rsidRPr="00594BDC">
              <w:rPr>
                <w:rFonts w:ascii="Garamond" w:hAnsi="Garamond"/>
                <w:b/>
                <w:sz w:val="24"/>
                <w:szCs w:val="24"/>
              </w:rPr>
              <w:t xml:space="preserve"> (includes </w:t>
            </w:r>
            <w:r w:rsidR="00817F63" w:rsidRPr="00594BDC">
              <w:rPr>
                <w:rFonts w:ascii="Garamond" w:hAnsi="Garamond"/>
                <w:b/>
                <w:sz w:val="24"/>
                <w:szCs w:val="24"/>
              </w:rPr>
              <w:t>registration</w:t>
            </w:r>
            <w:r w:rsidRPr="00594BDC">
              <w:rPr>
                <w:rFonts w:ascii="Garamond" w:hAnsi="Garamond"/>
                <w:b/>
                <w:sz w:val="24"/>
                <w:szCs w:val="24"/>
              </w:rPr>
              <w:t>, pre-arranged meals</w:t>
            </w:r>
            <w:r w:rsidR="00817F63" w:rsidRPr="00594BDC">
              <w:rPr>
                <w:rFonts w:ascii="Garamond" w:hAnsi="Garamond"/>
                <w:b/>
                <w:sz w:val="24"/>
                <w:szCs w:val="24"/>
              </w:rPr>
              <w:t>,</w:t>
            </w:r>
          </w:p>
          <w:p w:rsidR="005E37F9" w:rsidRPr="00594BDC" w:rsidRDefault="006714BE" w:rsidP="00594BDC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b/>
                <w:sz w:val="24"/>
                <w:szCs w:val="24"/>
              </w:rPr>
              <w:t xml:space="preserve">          </w:t>
            </w:r>
            <w:r w:rsidR="005E37F9" w:rsidRPr="00594BDC">
              <w:rPr>
                <w:rFonts w:ascii="Garamond" w:hAnsi="Garamond"/>
                <w:b/>
                <w:sz w:val="24"/>
                <w:szCs w:val="24"/>
              </w:rPr>
              <w:t>tour</w:t>
            </w:r>
            <w:r w:rsidRPr="00594BD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817F63" w:rsidRPr="00594BDC">
              <w:rPr>
                <w:rFonts w:ascii="Garamond" w:hAnsi="Garamond"/>
                <w:b/>
                <w:sz w:val="24"/>
                <w:szCs w:val="24"/>
              </w:rPr>
              <w:t>and membership but</w:t>
            </w:r>
            <w:r w:rsidR="005E37F9" w:rsidRPr="00594BDC">
              <w:rPr>
                <w:rFonts w:ascii="Garamond" w:hAnsi="Garamond"/>
                <w:b/>
                <w:sz w:val="24"/>
                <w:szCs w:val="24"/>
              </w:rPr>
              <w:t xml:space="preserve"> exclud</w:t>
            </w:r>
            <w:r w:rsidRPr="00594BDC">
              <w:rPr>
                <w:rFonts w:ascii="Garamond" w:hAnsi="Garamond"/>
                <w:b/>
                <w:sz w:val="24"/>
                <w:szCs w:val="24"/>
              </w:rPr>
              <w:t>es</w:t>
            </w:r>
            <w:r w:rsidR="005E37F9" w:rsidRPr="00594BDC">
              <w:rPr>
                <w:rFonts w:ascii="Garamond" w:hAnsi="Garamond"/>
                <w:b/>
                <w:sz w:val="24"/>
                <w:szCs w:val="24"/>
              </w:rPr>
              <w:t xml:space="preserve"> Accommodation)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          Regular subscriber: £253.00</w:t>
            </w:r>
          </w:p>
        </w:tc>
        <w:tc>
          <w:tcPr>
            <w:tcW w:w="1361" w:type="dxa"/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          Student: £165.00</w:t>
            </w:r>
          </w:p>
        </w:tc>
        <w:tc>
          <w:tcPr>
            <w:tcW w:w="1361" w:type="dxa"/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94BD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766F6" w:rsidRPr="00594BDC">
              <w:rPr>
                <w:rFonts w:ascii="Garamond" w:hAnsi="Garamond"/>
                <w:b/>
                <w:sz w:val="24"/>
                <w:szCs w:val="24"/>
              </w:rPr>
              <w:t xml:space="preserve">          </w:t>
            </w:r>
            <w:r w:rsidRPr="00594BDC">
              <w:rPr>
                <w:rFonts w:ascii="Garamond" w:hAnsi="Garamond"/>
                <w:b/>
                <w:sz w:val="24"/>
                <w:szCs w:val="24"/>
              </w:rPr>
              <w:t>OR</w:t>
            </w:r>
            <w:r w:rsidRPr="00594BDC">
              <w:rPr>
                <w:rFonts w:ascii="Garamond" w:hAnsi="Garamond"/>
                <w:i/>
                <w:sz w:val="24"/>
                <w:szCs w:val="24"/>
              </w:rPr>
              <w:t xml:space="preserve"> Itemized breakdown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9766F6" w:rsidP="00594BD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         </w:t>
            </w:r>
            <w:r w:rsidR="005E37F9" w:rsidRPr="00594BDC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Registration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7F9" w:rsidRPr="00594BDC" w:rsidRDefault="009766F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BDC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="005E37F9" w:rsidRPr="00594BDC">
              <w:rPr>
                <w:rFonts w:ascii="Garamond" w:hAnsi="Garamond"/>
                <w:sz w:val="24"/>
                <w:szCs w:val="24"/>
              </w:rPr>
              <w:t>All sessions: £60 regular  (£30 for students)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37F9" w:rsidRPr="00594BDC" w:rsidRDefault="009766F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 </w:t>
            </w:r>
            <w:r w:rsidR="005E37F9" w:rsidRPr="00594BDC">
              <w:rPr>
                <w:rFonts w:ascii="Garamond" w:hAnsi="Garamond"/>
                <w:sz w:val="24"/>
                <w:szCs w:val="24"/>
              </w:rPr>
              <w:t>Single day or part thereof: £20 (£10 for students)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714BE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6F6" w:rsidRPr="00594BDC" w:rsidRDefault="009766F6" w:rsidP="00594BD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         Meals </w:t>
            </w:r>
            <w:r w:rsidR="005E37F9" w:rsidRPr="00594BDC">
              <w:rPr>
                <w:rFonts w:ascii="Garamond" w:hAnsi="Garamond"/>
                <w:b/>
                <w:sz w:val="24"/>
                <w:szCs w:val="24"/>
                <w:lang w:val="en-US"/>
              </w:rPr>
              <w:t>bookable in advance</w:t>
            </w:r>
          </w:p>
          <w:p w:rsidR="005E37F9" w:rsidRPr="00594BDC" w:rsidRDefault="009766F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BDC">
              <w:rPr>
                <w:rFonts w:ascii="Garamond" w:hAnsi="Garamond"/>
                <w:sz w:val="24"/>
                <w:szCs w:val="24"/>
              </w:rPr>
              <w:t xml:space="preserve">            Please indicate if vegetarian or other special dietary requirement</w:t>
            </w:r>
          </w:p>
          <w:p w:rsidR="00550536" w:rsidRPr="00594BDC" w:rsidRDefault="0055053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BDC">
              <w:rPr>
                <w:rFonts w:ascii="Garamond" w:hAnsi="Garamond"/>
                <w:sz w:val="24"/>
                <w:szCs w:val="24"/>
              </w:rPr>
              <w:t xml:space="preserve">            Prices are for meals and do not include alcohol</w:t>
            </w:r>
          </w:p>
          <w:p w:rsidR="009766F6" w:rsidRPr="00594BDC" w:rsidRDefault="009766F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BDC">
              <w:rPr>
                <w:rFonts w:ascii="Garamond" w:hAnsi="Garamond"/>
                <w:sz w:val="24"/>
                <w:szCs w:val="24"/>
              </w:rPr>
              <w:t xml:space="preserve">            (</w:t>
            </w:r>
            <w:r w:rsidR="00550536" w:rsidRPr="00594BDC">
              <w:rPr>
                <w:rFonts w:ascii="Garamond" w:hAnsi="Garamond"/>
                <w:sz w:val="24"/>
                <w:szCs w:val="24"/>
              </w:rPr>
              <w:t>NB</w:t>
            </w:r>
            <w:r w:rsidRPr="00594BDC">
              <w:rPr>
                <w:rFonts w:ascii="Garamond" w:hAnsi="Garamond"/>
                <w:sz w:val="24"/>
                <w:szCs w:val="24"/>
              </w:rPr>
              <w:t>: you will make your own arrangements for lunch on Friday and</w:t>
            </w:r>
          </w:p>
          <w:p w:rsidR="00817F63" w:rsidRPr="00594BDC" w:rsidRDefault="009766F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94BDC">
              <w:rPr>
                <w:rFonts w:ascii="Garamond" w:hAnsi="Garamond"/>
                <w:sz w:val="24"/>
                <w:szCs w:val="24"/>
              </w:rPr>
              <w:t xml:space="preserve">            Saturday, and tea/coffee on Saturday</w:t>
            </w:r>
            <w:r w:rsidR="00817F63" w:rsidRPr="00594BDC">
              <w:rPr>
                <w:rFonts w:ascii="Garamond" w:hAnsi="Garamond"/>
                <w:sz w:val="24"/>
                <w:szCs w:val="24"/>
              </w:rPr>
              <w:t>, as t</w:t>
            </w:r>
            <w:r w:rsidRPr="00594BDC">
              <w:rPr>
                <w:rFonts w:ascii="Garamond" w:hAnsi="Garamond"/>
                <w:sz w:val="24"/>
                <w:szCs w:val="24"/>
              </w:rPr>
              <w:t xml:space="preserve">hese are not bookable in </w:t>
            </w:r>
            <w:r w:rsidR="00817F63" w:rsidRPr="00594BDC">
              <w:rPr>
                <w:rFonts w:ascii="Garamond" w:hAnsi="Garamond"/>
                <w:sz w:val="24"/>
                <w:szCs w:val="24"/>
              </w:rPr>
              <w:t xml:space="preserve">   </w:t>
            </w:r>
          </w:p>
          <w:p w:rsidR="009766F6" w:rsidRPr="00594BDC" w:rsidRDefault="00817F63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</w:rPr>
              <w:t xml:space="preserve">            </w:t>
            </w:r>
            <w:r w:rsidR="009766F6" w:rsidRPr="00594BDC">
              <w:rPr>
                <w:rFonts w:ascii="Garamond" w:hAnsi="Garamond"/>
                <w:sz w:val="24"/>
                <w:szCs w:val="24"/>
              </w:rPr>
              <w:t>advance)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9766F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714BE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14BE" w:rsidRPr="00594BDC" w:rsidRDefault="006714BE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Tea and coffee Thursday and Friday:          £10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</w:tcPr>
          <w:p w:rsidR="006714BE" w:rsidRPr="00594BDC" w:rsidRDefault="006714BE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7F9" w:rsidRPr="00594BDC" w:rsidRDefault="0055053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</w:rPr>
              <w:t xml:space="preserve">          </w:t>
            </w:r>
            <w:r w:rsidR="009766F6" w:rsidRPr="00594BDC">
              <w:rPr>
                <w:rFonts w:ascii="Garamond" w:hAnsi="Garamond"/>
                <w:sz w:val="24"/>
                <w:szCs w:val="24"/>
              </w:rPr>
              <w:t xml:space="preserve">Thursday 6 July </w:t>
            </w:r>
            <w:r w:rsidRPr="00594BDC">
              <w:rPr>
                <w:rFonts w:ascii="Garamond" w:hAnsi="Garamond"/>
                <w:sz w:val="24"/>
                <w:szCs w:val="24"/>
              </w:rPr>
              <w:t>St Mary’s L</w:t>
            </w:r>
            <w:r w:rsidR="009766F6" w:rsidRPr="00594BDC">
              <w:rPr>
                <w:rFonts w:ascii="Garamond" w:hAnsi="Garamond"/>
                <w:sz w:val="24"/>
                <w:szCs w:val="24"/>
              </w:rPr>
              <w:t>unch</w:t>
            </w:r>
            <w:r w:rsidR="006714BE" w:rsidRPr="00594BDC">
              <w:rPr>
                <w:rFonts w:ascii="Garamond" w:hAnsi="Garamond"/>
                <w:sz w:val="24"/>
                <w:szCs w:val="24"/>
              </w:rPr>
              <w:t xml:space="preserve">:   </w:t>
            </w:r>
            <w:r w:rsidRPr="00594BD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714BE" w:rsidRPr="00594BDC">
              <w:rPr>
                <w:rFonts w:ascii="Garamond" w:hAnsi="Garamond"/>
                <w:sz w:val="24"/>
                <w:szCs w:val="24"/>
              </w:rPr>
              <w:t xml:space="preserve">           </w:t>
            </w:r>
            <w:r w:rsidRPr="00594BDC">
              <w:rPr>
                <w:rFonts w:ascii="Garamond" w:hAnsi="Garamond"/>
                <w:sz w:val="24"/>
                <w:szCs w:val="24"/>
              </w:rPr>
              <w:t>£20</w:t>
            </w:r>
          </w:p>
        </w:tc>
        <w:tc>
          <w:tcPr>
            <w:tcW w:w="1361" w:type="dxa"/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7F9" w:rsidRPr="00594BDC" w:rsidRDefault="00550536" w:rsidP="00594BDC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</w:t>
            </w:r>
            <w:r w:rsidR="009766F6"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Thursday 6 July </w:t>
            </w: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>St Mary’s Dinner</w:t>
            </w:r>
            <w:r w:rsidR="006714BE" w:rsidRPr="00594BDC">
              <w:rPr>
                <w:rFonts w:ascii="Garamond" w:hAnsi="Garamond"/>
                <w:sz w:val="24"/>
                <w:szCs w:val="24"/>
                <w:lang w:val="en-US"/>
              </w:rPr>
              <w:t>/</w:t>
            </w:r>
            <w:r w:rsidR="009766F6" w:rsidRPr="00594BDC">
              <w:rPr>
                <w:rFonts w:ascii="Garamond" w:hAnsi="Garamond"/>
                <w:sz w:val="24"/>
                <w:szCs w:val="24"/>
                <w:lang w:val="en-US"/>
              </w:rPr>
              <w:t>BBQ</w:t>
            </w:r>
            <w:r w:rsidR="006714BE"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:   </w:t>
            </w: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£20 (£10 for students)</w:t>
            </w:r>
          </w:p>
        </w:tc>
        <w:tc>
          <w:tcPr>
            <w:tcW w:w="1361" w:type="dxa"/>
            <w:shd w:val="clear" w:color="auto" w:fill="auto"/>
          </w:tcPr>
          <w:p w:rsidR="005E37F9" w:rsidRPr="00594BDC" w:rsidRDefault="005E37F9" w:rsidP="00594BDC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7F9" w:rsidRPr="00594BDC" w:rsidRDefault="00550536" w:rsidP="00594BDC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Friday 7 July St Mary’s Gala Dinner:</w:t>
            </w:r>
            <w:r w:rsidR="006714BE"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</w:t>
            </w: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6714BE"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</w:t>
            </w: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>£50 (£30 for students)</w:t>
            </w:r>
          </w:p>
        </w:tc>
        <w:tc>
          <w:tcPr>
            <w:tcW w:w="1361" w:type="dxa"/>
            <w:shd w:val="clear" w:color="auto" w:fill="auto"/>
          </w:tcPr>
          <w:p w:rsidR="005E37F9" w:rsidRPr="00594BDC" w:rsidRDefault="005E37F9" w:rsidP="00594BDC">
            <w:pPr>
              <w:tabs>
                <w:tab w:val="left" w:pos="567"/>
              </w:tabs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7F9" w:rsidRPr="00594BDC" w:rsidRDefault="00550536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Saturday 8 July POSK Dinner:</w:t>
            </w:r>
            <w:r w:rsidR="006714BE"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        </w:t>
            </w: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£33 (£20 for students)</w:t>
            </w:r>
          </w:p>
        </w:tc>
        <w:tc>
          <w:tcPr>
            <w:tcW w:w="1361" w:type="dxa"/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7F9" w:rsidRPr="00594BDC" w:rsidRDefault="006714BE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</w:t>
            </w:r>
            <w:r w:rsidR="00550536" w:rsidRPr="00594BDC">
              <w:rPr>
                <w:rFonts w:ascii="Garamond" w:hAnsi="Garamond"/>
                <w:b/>
                <w:sz w:val="24"/>
                <w:szCs w:val="24"/>
                <w:lang w:val="en-US"/>
              </w:rPr>
              <w:t>Tour</w:t>
            </w:r>
            <w:r w:rsidR="00550536"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: Hampton Court, Friday 7 July: </w:t>
            </w: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</w:t>
            </w:r>
            <w:r w:rsidR="00550536" w:rsidRPr="00594BDC">
              <w:rPr>
                <w:rFonts w:ascii="Garamond" w:hAnsi="Garamond"/>
                <w:sz w:val="24"/>
                <w:szCs w:val="24"/>
                <w:lang w:val="en-US"/>
              </w:rPr>
              <w:t>£25</w:t>
            </w:r>
          </w:p>
        </w:tc>
        <w:tc>
          <w:tcPr>
            <w:tcW w:w="1361" w:type="dxa"/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5E37F9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E37F9" w:rsidRPr="00594BDC" w:rsidRDefault="006714BE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</w:t>
            </w:r>
            <w:r w:rsidRPr="00594BDC">
              <w:rPr>
                <w:rFonts w:ascii="Garamond" w:hAnsi="Garamond"/>
                <w:b/>
                <w:sz w:val="24"/>
                <w:szCs w:val="24"/>
                <w:lang w:val="en-US"/>
              </w:rPr>
              <w:t>Membership</w:t>
            </w: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>:</w:t>
            </w:r>
            <w:r w:rsidR="002B18A8"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                  </w:t>
            </w:r>
            <w:r w:rsidRPr="00594BDC">
              <w:rPr>
                <w:rFonts w:ascii="Garamond" w:hAnsi="Garamond"/>
                <w:sz w:val="24"/>
                <w:szCs w:val="24"/>
                <w:lang w:val="en-US"/>
              </w:rPr>
              <w:t xml:space="preserve"> £35 regular subscriber | £20 students</w:t>
            </w:r>
          </w:p>
        </w:tc>
        <w:tc>
          <w:tcPr>
            <w:tcW w:w="1361" w:type="dxa"/>
            <w:shd w:val="clear" w:color="auto" w:fill="auto"/>
          </w:tcPr>
          <w:p w:rsidR="005E37F9" w:rsidRPr="00594BDC" w:rsidRDefault="005E37F9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714BE" w:rsidRPr="00594BDC" w:rsidTr="00594BDC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4BE" w:rsidRPr="00594BDC" w:rsidRDefault="006714BE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</w:tcPr>
          <w:p w:rsidR="006714BE" w:rsidRPr="00594BDC" w:rsidRDefault="006714BE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6714BE" w:rsidRPr="00594BDC" w:rsidTr="00594BDC">
        <w:tc>
          <w:tcPr>
            <w:tcW w:w="765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714BE" w:rsidRPr="00594BDC" w:rsidRDefault="006714BE" w:rsidP="00594BD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lang w:val="en-US"/>
              </w:rPr>
            </w:pPr>
            <w:r w:rsidRPr="00594BDC">
              <w:rPr>
                <w:rFonts w:ascii="Garamond" w:hAnsi="Garamond"/>
                <w:b/>
                <w:sz w:val="24"/>
                <w:szCs w:val="24"/>
                <w:lang w:val="en-US"/>
              </w:rPr>
              <w:t xml:space="preserve">          Total enclosed or paid by direct credit</w:t>
            </w:r>
          </w:p>
        </w:tc>
        <w:tc>
          <w:tcPr>
            <w:tcW w:w="1361" w:type="dxa"/>
            <w:shd w:val="clear" w:color="auto" w:fill="auto"/>
          </w:tcPr>
          <w:p w:rsidR="006714BE" w:rsidRPr="00594BDC" w:rsidRDefault="006714BE" w:rsidP="00594BDC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</w:tbl>
    <w:p w:rsidR="005E37F9" w:rsidRPr="00550536" w:rsidRDefault="005E37F9">
      <w:pPr>
        <w:rPr>
          <w:rFonts w:ascii="Garamond" w:hAnsi="Garamond"/>
          <w:sz w:val="24"/>
          <w:szCs w:val="24"/>
          <w:lang w:val="en-US"/>
        </w:rPr>
      </w:pPr>
    </w:p>
    <w:p w:rsidR="007E4616" w:rsidRDefault="007E4616" w:rsidP="007E4616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 w:rsidRPr="007E4616">
        <w:rPr>
          <w:rFonts w:ascii="Garamond" w:hAnsi="Garamond"/>
          <w:b/>
          <w:sz w:val="24"/>
          <w:szCs w:val="24"/>
          <w:lang w:val="en-US"/>
        </w:rPr>
        <w:t>Payment:</w:t>
      </w:r>
      <w:r>
        <w:rPr>
          <w:rFonts w:ascii="Garamond" w:hAnsi="Garamond"/>
          <w:sz w:val="24"/>
          <w:szCs w:val="24"/>
          <w:lang w:val="en-US"/>
        </w:rPr>
        <w:t xml:space="preserve"> P</w:t>
      </w:r>
      <w:r w:rsidR="000C4F35">
        <w:rPr>
          <w:rFonts w:ascii="Garamond" w:hAnsi="Garamond"/>
          <w:sz w:val="24"/>
          <w:szCs w:val="24"/>
          <w:lang w:val="en-US"/>
        </w:rPr>
        <w:t>ayment in GBP sterling. P</w:t>
      </w:r>
      <w:r>
        <w:rPr>
          <w:rFonts w:ascii="Garamond" w:hAnsi="Garamond"/>
          <w:sz w:val="24"/>
          <w:szCs w:val="24"/>
          <w:lang w:val="en-US"/>
        </w:rPr>
        <w:t xml:space="preserve">lease make cheques payable to Joseph Conrad Society. Details for payment using direct credit are: </w:t>
      </w:r>
    </w:p>
    <w:p w:rsidR="007E4616" w:rsidRPr="007E4616" w:rsidRDefault="007E4616" w:rsidP="007E4616">
      <w:pPr>
        <w:spacing w:after="0" w:line="240" w:lineRule="auto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7E4616">
        <w:rPr>
          <w:rFonts w:ascii="Garamond" w:hAnsi="Garamond"/>
          <w:sz w:val="24"/>
          <w:szCs w:val="24"/>
          <w:lang w:val="en-US"/>
        </w:rPr>
        <w:t>Account: Joseph Conrad Society (UK)</w:t>
      </w:r>
    </w:p>
    <w:p w:rsidR="007E4616" w:rsidRPr="007E4616" w:rsidRDefault="007E4616" w:rsidP="007E4616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7E4616">
        <w:rPr>
          <w:rFonts w:ascii="Garamond" w:hAnsi="Garamond"/>
          <w:sz w:val="24"/>
          <w:szCs w:val="24"/>
          <w:lang w:val="en-US"/>
        </w:rPr>
        <w:t>Bank Sort Code:  60-17-31</w:t>
      </w:r>
    </w:p>
    <w:p w:rsidR="007E4616" w:rsidRPr="007E4616" w:rsidRDefault="007E4616" w:rsidP="007E4616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7E4616">
        <w:rPr>
          <w:rFonts w:ascii="Garamond" w:hAnsi="Garamond"/>
          <w:sz w:val="24"/>
          <w:szCs w:val="24"/>
          <w:lang w:val="en-US"/>
        </w:rPr>
        <w:t>Account number: 60696559</w:t>
      </w:r>
    </w:p>
    <w:p w:rsidR="007E4616" w:rsidRPr="007E4616" w:rsidRDefault="007E4616" w:rsidP="007E4616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7E4616">
        <w:rPr>
          <w:rFonts w:ascii="Garamond" w:hAnsi="Garamond"/>
          <w:sz w:val="24"/>
          <w:szCs w:val="24"/>
          <w:lang w:val="en-US"/>
        </w:rPr>
        <w:t>BIC  NWBK GB 2L</w:t>
      </w:r>
    </w:p>
    <w:p w:rsidR="007E4616" w:rsidRPr="007E4616" w:rsidRDefault="007E4616" w:rsidP="007E4616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r w:rsidRPr="007E4616">
        <w:rPr>
          <w:rFonts w:ascii="Garamond" w:hAnsi="Garamond"/>
          <w:sz w:val="24"/>
          <w:szCs w:val="24"/>
          <w:lang w:val="en-US"/>
        </w:rPr>
        <w:t>IBAN GB84 NWBK 6017 3160 6965 59</w:t>
      </w:r>
    </w:p>
    <w:sectPr w:rsidR="007E4616" w:rsidRPr="007E4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442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69"/>
    <w:rsid w:val="000C4F35"/>
    <w:rsid w:val="001015D2"/>
    <w:rsid w:val="001D6068"/>
    <w:rsid w:val="002776F1"/>
    <w:rsid w:val="002B18A8"/>
    <w:rsid w:val="00382F3B"/>
    <w:rsid w:val="003F3082"/>
    <w:rsid w:val="004633EF"/>
    <w:rsid w:val="00527794"/>
    <w:rsid w:val="00550536"/>
    <w:rsid w:val="00560B0F"/>
    <w:rsid w:val="00594BDC"/>
    <w:rsid w:val="005E37F9"/>
    <w:rsid w:val="005F2D69"/>
    <w:rsid w:val="005F4329"/>
    <w:rsid w:val="006714BE"/>
    <w:rsid w:val="00674AB4"/>
    <w:rsid w:val="00691716"/>
    <w:rsid w:val="00694291"/>
    <w:rsid w:val="007D4248"/>
    <w:rsid w:val="007E4616"/>
    <w:rsid w:val="00817F63"/>
    <w:rsid w:val="0083198D"/>
    <w:rsid w:val="00850B59"/>
    <w:rsid w:val="009535C7"/>
    <w:rsid w:val="009766F6"/>
    <w:rsid w:val="00A53029"/>
    <w:rsid w:val="00A82E71"/>
    <w:rsid w:val="00CF42A6"/>
    <w:rsid w:val="00DD5833"/>
    <w:rsid w:val="00E046D5"/>
    <w:rsid w:val="00E20C8A"/>
    <w:rsid w:val="00F51AB8"/>
    <w:rsid w:val="00F877D8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94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4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42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6942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uekqe">
    <w:name w:val="muekqe"/>
    <w:basedOn w:val="DefaultParagraphFont"/>
    <w:rsid w:val="00694291"/>
  </w:style>
  <w:style w:type="character" w:customStyle="1" w:styleId="hpzyff">
    <w:name w:val="hpzyff"/>
    <w:basedOn w:val="DefaultParagraphFont"/>
    <w:rsid w:val="00694291"/>
  </w:style>
  <w:style w:type="character" w:customStyle="1" w:styleId="cuklmd">
    <w:name w:val="cuklmd"/>
    <w:basedOn w:val="DefaultParagraphFont"/>
    <w:rsid w:val="00694291"/>
  </w:style>
  <w:style w:type="character" w:customStyle="1" w:styleId="xajscd">
    <w:name w:val="xajscd"/>
    <w:basedOn w:val="DefaultParagraphFont"/>
    <w:rsid w:val="00694291"/>
  </w:style>
  <w:style w:type="character" w:customStyle="1" w:styleId="qeon3c">
    <w:name w:val="qeon3c"/>
    <w:basedOn w:val="DefaultParagraphFont"/>
    <w:rsid w:val="00694291"/>
  </w:style>
  <w:style w:type="character" w:customStyle="1" w:styleId="tuei8e">
    <w:name w:val="tuei8e"/>
    <w:basedOn w:val="DefaultParagraphFont"/>
    <w:rsid w:val="00694291"/>
  </w:style>
  <w:style w:type="character" w:customStyle="1" w:styleId="jxbyrc">
    <w:name w:val="jxbyrc"/>
    <w:basedOn w:val="DefaultParagraphFont"/>
    <w:rsid w:val="00694291"/>
  </w:style>
  <w:style w:type="character" w:customStyle="1" w:styleId="sc-1af8apn-2">
    <w:name w:val="sc-1af8apn-2"/>
    <w:basedOn w:val="DefaultParagraphFont"/>
    <w:rsid w:val="002776F1"/>
  </w:style>
  <w:style w:type="character" w:customStyle="1" w:styleId="sc-1af8apn-4">
    <w:name w:val="sc-1af8apn-4"/>
    <w:basedOn w:val="DefaultParagraphFont"/>
    <w:rsid w:val="002776F1"/>
  </w:style>
  <w:style w:type="character" w:customStyle="1" w:styleId="sc-1pfad4b-3">
    <w:name w:val="sc-1pfad4b-3"/>
    <w:basedOn w:val="DefaultParagraphFont"/>
    <w:rsid w:val="002776F1"/>
  </w:style>
  <w:style w:type="character" w:customStyle="1" w:styleId="sc-1pfad4b-2">
    <w:name w:val="sc-1pfad4b-2"/>
    <w:basedOn w:val="DefaultParagraphFont"/>
    <w:rsid w:val="002776F1"/>
  </w:style>
  <w:style w:type="character" w:customStyle="1" w:styleId="sc-1pfad4b-11">
    <w:name w:val="sc-1pfad4b-11"/>
    <w:basedOn w:val="DefaultParagraphFont"/>
    <w:rsid w:val="002776F1"/>
  </w:style>
  <w:style w:type="character" w:customStyle="1" w:styleId="sc-mhmbsh-3">
    <w:name w:val="sc-mhmbsh-3"/>
    <w:basedOn w:val="DefaultParagraphFont"/>
    <w:rsid w:val="002776F1"/>
  </w:style>
  <w:style w:type="character" w:customStyle="1" w:styleId="sc-mhmbsh-5">
    <w:name w:val="sc-mhmbsh-5"/>
    <w:basedOn w:val="DefaultParagraphFont"/>
    <w:rsid w:val="002776F1"/>
  </w:style>
  <w:style w:type="table" w:styleId="TableGrid">
    <w:name w:val="Table Grid"/>
    <w:basedOn w:val="TableNormal"/>
    <w:uiPriority w:val="39"/>
    <w:rsid w:val="005E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94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4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429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link w:val="Heading2"/>
    <w:uiPriority w:val="9"/>
    <w:rsid w:val="0069429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uekqe">
    <w:name w:val="muekqe"/>
    <w:basedOn w:val="DefaultParagraphFont"/>
    <w:rsid w:val="00694291"/>
  </w:style>
  <w:style w:type="character" w:customStyle="1" w:styleId="hpzyff">
    <w:name w:val="hpzyff"/>
    <w:basedOn w:val="DefaultParagraphFont"/>
    <w:rsid w:val="00694291"/>
  </w:style>
  <w:style w:type="character" w:customStyle="1" w:styleId="cuklmd">
    <w:name w:val="cuklmd"/>
    <w:basedOn w:val="DefaultParagraphFont"/>
    <w:rsid w:val="00694291"/>
  </w:style>
  <w:style w:type="character" w:customStyle="1" w:styleId="xajscd">
    <w:name w:val="xajscd"/>
    <w:basedOn w:val="DefaultParagraphFont"/>
    <w:rsid w:val="00694291"/>
  </w:style>
  <w:style w:type="character" w:customStyle="1" w:styleId="qeon3c">
    <w:name w:val="qeon3c"/>
    <w:basedOn w:val="DefaultParagraphFont"/>
    <w:rsid w:val="00694291"/>
  </w:style>
  <w:style w:type="character" w:customStyle="1" w:styleId="tuei8e">
    <w:name w:val="tuei8e"/>
    <w:basedOn w:val="DefaultParagraphFont"/>
    <w:rsid w:val="00694291"/>
  </w:style>
  <w:style w:type="character" w:customStyle="1" w:styleId="jxbyrc">
    <w:name w:val="jxbyrc"/>
    <w:basedOn w:val="DefaultParagraphFont"/>
    <w:rsid w:val="00694291"/>
  </w:style>
  <w:style w:type="character" w:customStyle="1" w:styleId="sc-1af8apn-2">
    <w:name w:val="sc-1af8apn-2"/>
    <w:basedOn w:val="DefaultParagraphFont"/>
    <w:rsid w:val="002776F1"/>
  </w:style>
  <w:style w:type="character" w:customStyle="1" w:styleId="sc-1af8apn-4">
    <w:name w:val="sc-1af8apn-4"/>
    <w:basedOn w:val="DefaultParagraphFont"/>
    <w:rsid w:val="002776F1"/>
  </w:style>
  <w:style w:type="character" w:customStyle="1" w:styleId="sc-1pfad4b-3">
    <w:name w:val="sc-1pfad4b-3"/>
    <w:basedOn w:val="DefaultParagraphFont"/>
    <w:rsid w:val="002776F1"/>
  </w:style>
  <w:style w:type="character" w:customStyle="1" w:styleId="sc-1pfad4b-2">
    <w:name w:val="sc-1pfad4b-2"/>
    <w:basedOn w:val="DefaultParagraphFont"/>
    <w:rsid w:val="002776F1"/>
  </w:style>
  <w:style w:type="character" w:customStyle="1" w:styleId="sc-1pfad4b-11">
    <w:name w:val="sc-1pfad4b-11"/>
    <w:basedOn w:val="DefaultParagraphFont"/>
    <w:rsid w:val="002776F1"/>
  </w:style>
  <w:style w:type="character" w:customStyle="1" w:styleId="sc-mhmbsh-3">
    <w:name w:val="sc-mhmbsh-3"/>
    <w:basedOn w:val="DefaultParagraphFont"/>
    <w:rsid w:val="002776F1"/>
  </w:style>
  <w:style w:type="character" w:customStyle="1" w:styleId="sc-mhmbsh-5">
    <w:name w:val="sc-mhmbsh-5"/>
    <w:basedOn w:val="DefaultParagraphFont"/>
    <w:rsid w:val="002776F1"/>
  </w:style>
  <w:style w:type="table" w:styleId="TableGrid">
    <w:name w:val="Table Grid"/>
    <w:basedOn w:val="TableNormal"/>
    <w:uiPriority w:val="39"/>
    <w:rsid w:val="005E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54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28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DADCE0"/>
                <w:right w:val="none" w:sz="0" w:space="0" w:color="auto"/>
              </w:divBdr>
              <w:divsChild>
                <w:div w:id="1637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30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84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5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70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4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1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2074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DADCE0"/>
                                                <w:left w:val="single" w:sz="2" w:space="0" w:color="DADCE0"/>
                                                <w:bottom w:val="single" w:sz="6" w:space="14" w:color="DADCE0"/>
                                                <w:right w:val="single" w:sz="2" w:space="0" w:color="DADCE0"/>
                                              </w:divBdr>
                                              <w:divsChild>
                                                <w:div w:id="123720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82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7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46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462244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55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18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84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64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95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4671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DADCE0"/>
                                                <w:left w:val="single" w:sz="2" w:space="0" w:color="DADCE0"/>
                                                <w:bottom w:val="single" w:sz="6" w:space="14" w:color="DADCE0"/>
                                                <w:right w:val="single" w:sz="2" w:space="0" w:color="DADCE0"/>
                                              </w:divBdr>
                                              <w:divsChild>
                                                <w:div w:id="86194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0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51927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010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2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5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42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88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72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8394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DADCE0"/>
                                                <w:left w:val="single" w:sz="2" w:space="0" w:color="DADCE0"/>
                                                <w:bottom w:val="single" w:sz="6" w:space="14" w:color="DADCE0"/>
                                                <w:right w:val="single" w:sz="2" w:space="0" w:color="DADCE0"/>
                                              </w:divBdr>
                                              <w:divsChild>
                                                <w:div w:id="118209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5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77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91906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37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82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95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87280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DADCE0"/>
                                                <w:left w:val="single" w:sz="2" w:space="0" w:color="DADCE0"/>
                                                <w:bottom w:val="single" w:sz="6" w:space="14" w:color="DADCE0"/>
                                                <w:right w:val="single" w:sz="2" w:space="0" w:color="DADCE0"/>
                                              </w:divBdr>
                                              <w:divsChild>
                                                <w:div w:id="73809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5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401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67309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7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7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78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0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184039">
                                              <w:marLeft w:val="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4" w:color="DADCE0"/>
                                                <w:left w:val="single" w:sz="2" w:space="0" w:color="DADCE0"/>
                                                <w:bottom w:val="single" w:sz="6" w:space="14" w:color="DADCE0"/>
                                                <w:right w:val="single" w:sz="2" w:space="0" w:color="DADCE0"/>
                                              </w:divBdr>
                                              <w:divsChild>
                                                <w:div w:id="184801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0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554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0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452998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ADCE0"/>
            <w:right w:val="none" w:sz="0" w:space="0" w:color="auto"/>
          </w:divBdr>
          <w:divsChild>
            <w:div w:id="176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allanhsimmons@aol.com</dc:creator>
  <cp:keywords/>
  <dc:description/>
  <cp:lastModifiedBy>Mary Burgoyne</cp:lastModifiedBy>
  <cp:revision>2</cp:revision>
  <dcterms:created xsi:type="dcterms:W3CDTF">2022-12-09T16:31:00Z</dcterms:created>
  <dcterms:modified xsi:type="dcterms:W3CDTF">2022-12-09T16:31:00Z</dcterms:modified>
</cp:coreProperties>
</file>